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EF5E95" w:rsidRPr="00EF5E95" w:rsidTr="004F63D2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723541" w:rsidRDefault="00F06F54" w:rsidP="00EF5E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Math</w:t>
            </w:r>
            <w:r w:rsidR="00EF5E95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Essential </w:t>
            </w:r>
            <w:r w:rsidR="007235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Academic High School Vocabulary</w:t>
            </w:r>
          </w:p>
        </w:tc>
        <w:bookmarkStart w:id="0" w:name="Math"/>
        <w:bookmarkEnd w:id="0"/>
      </w:tr>
      <w:tr w:rsidR="00EF5E95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95" w:rsidRPr="00EF5E95" w:rsidRDefault="00F06F54" w:rsidP="0072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Algebra I</w:t>
            </w:r>
            <w:r>
              <w:br/>
              <w:t>absolute value function</w:t>
            </w:r>
            <w:r>
              <w:br/>
              <w:t>ascending/descending</w:t>
            </w:r>
            <w:r>
              <w:br/>
              <w:t>binomial</w:t>
            </w:r>
            <w:r>
              <w:br/>
              <w:t>degree of a polynomial</w:t>
            </w:r>
            <w:r>
              <w:br/>
              <w:t>difference of squares</w:t>
            </w:r>
            <w:r>
              <w:br/>
              <w:t>elimination method (for solving a system</w:t>
            </w:r>
            <w:r>
              <w:br/>
              <w:t>   of equations)</w:t>
            </w:r>
            <w:r>
              <w:br/>
              <w:t>factor a polynomial</w:t>
            </w:r>
            <w:r>
              <w:br/>
              <w:t>function notation</w:t>
            </w:r>
            <w:r>
              <w:br/>
              <w:t>inequalities</w:t>
            </w:r>
            <w:r>
              <w:br/>
              <w:t>intercepts (x &amp; y)</w:t>
            </w:r>
            <w:r>
              <w:br/>
              <w:t>irrational numbers</w:t>
            </w:r>
            <w:r>
              <w:br/>
              <w:t>line of best fit</w:t>
            </w:r>
            <w:r>
              <w:br/>
              <w:t>linear/nonlinear functions (exponential, </w:t>
            </w:r>
            <w:r>
              <w:br/>
              <w:t>   quadratic, absolute value)</w:t>
            </w:r>
            <w:r>
              <w:br/>
              <w:t>linear systems</w:t>
            </w:r>
            <w:r>
              <w:br/>
              <w:t>literal equations</w:t>
            </w:r>
            <w:r>
              <w:br/>
              <w:t>monomial</w:t>
            </w:r>
            <w:r>
              <w:br/>
              <w:t>parent graph (linear, absolute value,</w:t>
            </w:r>
            <w:r>
              <w:br/>
              <w:t>   quadratic, constant)</w:t>
            </w:r>
            <w:r>
              <w:br/>
              <w:t>polynomial</w:t>
            </w:r>
            <w:r>
              <w:br/>
              <w:t>quadratic equation</w:t>
            </w:r>
            <w:r>
              <w:br/>
              <w:t>quadratic formula</w:t>
            </w:r>
            <w:r>
              <w:br/>
              <w:t>rate of change</w:t>
            </w:r>
            <w:r>
              <w:br/>
              <w:t>rational expression</w:t>
            </w:r>
            <w:r>
              <w:br/>
              <w:t>real numbers</w:t>
            </w:r>
            <w:r>
              <w:br/>
              <w:t>relations</w:t>
            </w:r>
            <w:r>
              <w:br/>
              <w:t>substitution method (for solving a system of   equations)</w:t>
            </w:r>
            <w:r>
              <w:br/>
              <w:t>trinomial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F06F54" w:rsidP="00C83E6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Algebra II</w:t>
            </w:r>
            <w:r>
              <w:br/>
              <w:t>arithmetic/geometric sequences</w:t>
            </w:r>
            <w:r>
              <w:br/>
              <w:t>asymptotes</w:t>
            </w:r>
            <w:r>
              <w:br/>
              <w:t>completing the square</w:t>
            </w:r>
            <w:r>
              <w:br/>
              <w:t>complex numbers</w:t>
            </w:r>
            <w:r>
              <w:br/>
              <w:t>composition</w:t>
            </w:r>
            <w:r>
              <w:br/>
              <w:t>conic sections</w:t>
            </w:r>
            <w:r>
              <w:br/>
              <w:t>conjugate (complex</w:t>
            </w:r>
            <w:proofErr w:type="gramStart"/>
            <w:r>
              <w:t>)</w:t>
            </w:r>
            <w:proofErr w:type="gramEnd"/>
            <w:r>
              <w:br/>
              <w:t>correlation</w:t>
            </w:r>
            <w:r>
              <w:br/>
              <w:t>curve of best fit</w:t>
            </w:r>
            <w:r>
              <w:br/>
              <w:t>delta</w:t>
            </w:r>
            <w:r>
              <w:br/>
              <w:t>discriminant</w:t>
            </w:r>
            <w:r>
              <w:br/>
              <w:t>functions (exponential, polynomial,  </w:t>
            </w:r>
            <w:r>
              <w:br/>
              <w:t>   logarithmic, etc.)</w:t>
            </w:r>
            <w:r>
              <w:br/>
              <w:t>imaginary</w:t>
            </w:r>
            <w:r>
              <w:br/>
              <w:t>inverse function</w:t>
            </w:r>
            <w:r>
              <w:br/>
              <w:t>logarithm</w:t>
            </w:r>
            <w:r>
              <w:br/>
              <w:t>matrix</w:t>
            </w:r>
            <w:r>
              <w:br/>
              <w:t>minimum/maximum (relative, absolute)</w:t>
            </w:r>
            <w:r>
              <w:br/>
              <w:t>normal distribution curve (Gaussian)</w:t>
            </w:r>
            <w:r>
              <w:br/>
              <w:t>parent function (exponential, polynomial,</w:t>
            </w:r>
            <w:r>
              <w:br/>
              <w:t>   logarithmic)</w:t>
            </w:r>
            <w:r>
              <w:br/>
              <w:t>radical equation</w:t>
            </w:r>
            <w:r>
              <w:br/>
              <w:t>sigma</w:t>
            </w:r>
            <w:r>
              <w:br/>
              <w:t>standard deviation</w:t>
            </w:r>
            <w:r>
              <w:br/>
              <w:t>synthetic division</w:t>
            </w:r>
            <w:r>
              <w:br/>
              <w:t>three-dimensional coordinate</w:t>
            </w:r>
            <w:r>
              <w:br/>
              <w:t>transformation (algebraic)</w:t>
            </w:r>
            <w:r>
              <w:br/>
              <w:t>variance</w:t>
            </w:r>
            <w:r>
              <w:br/>
              <w:t>weighted averages</w:t>
            </w:r>
            <w:r>
              <w:br/>
              <w:t>zero of a function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F06F54" w:rsidP="00F0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Geometry</w:t>
            </w:r>
            <w:r>
              <w:br/>
              <w:t>altitude</w:t>
            </w:r>
            <w:r>
              <w:br/>
              <w:t xml:space="preserve">angle of </w:t>
            </w:r>
            <w:proofErr w:type="spellStart"/>
            <w:r>
              <w:t>depresssion</w:t>
            </w:r>
            <w:proofErr w:type="spellEnd"/>
            <w:r>
              <w:t>/elevation</w:t>
            </w:r>
            <w:r>
              <w:br/>
              <w:t>angle relationships (complementary,  </w:t>
            </w:r>
            <w:r>
              <w:br/>
              <w:t xml:space="preserve">   supplementary, </w:t>
            </w:r>
            <w:r>
              <w:t>etc.</w:t>
            </w:r>
            <w:r>
              <w:t>)</w:t>
            </w:r>
            <w:r>
              <w:br/>
              <w:t>arc (measurement, length, major, minor)</w:t>
            </w:r>
            <w:r>
              <w:br/>
              <w:t>central angle</w:t>
            </w:r>
            <w:r>
              <w:br/>
              <w:t>chord</w:t>
            </w:r>
            <w:r>
              <w:br/>
              <w:t>con</w:t>
            </w:r>
            <w:r>
              <w:t xml:space="preserve">ditional statements (converse and </w:t>
            </w:r>
            <w:r>
              <w:t>inverse)</w:t>
            </w:r>
            <w:r>
              <w:br/>
              <w:t>congruence</w:t>
            </w:r>
            <w:r>
              <w:br/>
              <w:t>conjecture</w:t>
            </w:r>
            <w:r>
              <w:br/>
              <w:t>construction (protractor, compass,</w:t>
            </w:r>
            <w:r>
              <w:br/>
              <w:t>   straightedge)</w:t>
            </w:r>
            <w:r>
              <w:br/>
              <w:t>convex/concave</w:t>
            </w:r>
            <w:r>
              <w:br/>
              <w:t>corresponding parts</w:t>
            </w:r>
            <w:r>
              <w:br/>
              <w:t>counterexample</w:t>
            </w:r>
            <w:r>
              <w:br/>
              <w:t>deduc</w:t>
            </w:r>
            <w:r>
              <w:t>tive reasoning</w:t>
            </w:r>
            <w:r>
              <w:br/>
              <w:t>distance formula</w:t>
            </w:r>
            <w:r>
              <w:br/>
              <w:t>Euclidean/non-Euclidean Geometry</w:t>
            </w:r>
            <w:r>
              <w:br/>
              <w:t>inductive reasoning</w:t>
            </w:r>
            <w:r>
              <w:br/>
              <w:t>inscribed angles and polygons   circumscribed</w:t>
            </w:r>
            <w:r>
              <w:br/>
              <w:t>interior/exterior angles (of a figure)</w:t>
            </w:r>
            <w:r>
              <w:br/>
              <w:t>lateral surface area</w:t>
            </w:r>
            <w:r>
              <w:br/>
              <w:t>median of a triangle</w:t>
            </w:r>
            <w:r>
              <w:br/>
              <w:t>midpoint formula</w:t>
            </w:r>
            <w:r>
              <w:br/>
            </w:r>
            <w:proofErr w:type="spellStart"/>
            <w:r>
              <w:t>polyhedra</w:t>
            </w:r>
            <w:proofErr w:type="spellEnd"/>
            <w:r>
              <w:br/>
              <w:t>proof (formal, paragraph, flow, algebraic)</w:t>
            </w:r>
            <w:r>
              <w:br/>
              <w:t>Pythagorean theorem – area model</w:t>
            </w:r>
            <w:r>
              <w:br/>
              <w:t>reflexive, symmetric and transitive properties</w:t>
            </w:r>
            <w:r>
              <w:br/>
              <w:t>secant line</w:t>
            </w:r>
            <w:r>
              <w:br/>
              <w:t>tangent line</w:t>
            </w:r>
            <w:r>
              <w:br/>
              <w:t>theorem/postulate/conjecture</w:t>
            </w:r>
            <w:r>
              <w:br/>
              <w:t>total surface area</w:t>
            </w:r>
            <w:r>
              <w:br/>
              <w:t>transformation (reflection, rotation,</w:t>
            </w:r>
            <w:r>
              <w:br/>
              <w:t>   translation)</w:t>
            </w:r>
            <w:r>
              <w:br/>
              <w:t xml:space="preserve">trigonometric ratio (sine, cosine, </w:t>
            </w:r>
            <w:bookmarkStart w:id="1" w:name="_GoBack"/>
            <w:r>
              <w:t>tangent)</w:t>
            </w:r>
            <w:bookmarkEnd w:id="1"/>
          </w:p>
        </w:tc>
      </w:tr>
    </w:tbl>
    <w:p w:rsidR="00EF5E95" w:rsidRDefault="00EF5E95">
      <w:r>
        <w:t xml:space="preserve">Source: </w:t>
      </w:r>
      <w:hyperlink r:id="rId5" w:anchor="English" w:history="1">
        <w:r w:rsidRPr="0099424F">
          <w:rPr>
            <w:rStyle w:val="Hyperlink"/>
          </w:rPr>
          <w:t>http://ok.gov/sde/building-aca</w:t>
        </w:r>
        <w:r w:rsidRPr="0099424F">
          <w:rPr>
            <w:rStyle w:val="Hyperlink"/>
          </w:rPr>
          <w:t>d</w:t>
        </w:r>
        <w:r w:rsidRPr="0099424F">
          <w:rPr>
            <w:rStyle w:val="Hyperlink"/>
          </w:rPr>
          <w:t>emic-vocabulary#English</w:t>
        </w:r>
      </w:hyperlink>
      <w:r>
        <w:t xml:space="preserve">  aligning with CCSS</w:t>
      </w:r>
    </w:p>
    <w:sectPr w:rsidR="00EF5E95" w:rsidSect="00575E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575EAF"/>
    <w:rsid w:val="005D0DC2"/>
    <w:rsid w:val="00723541"/>
    <w:rsid w:val="00BF03D5"/>
    <w:rsid w:val="00C66131"/>
    <w:rsid w:val="00C83E65"/>
    <w:rsid w:val="00CC08A7"/>
    <w:rsid w:val="00EF5E95"/>
    <w:rsid w:val="00F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dcterms:created xsi:type="dcterms:W3CDTF">2013-03-02T23:21:00Z</dcterms:created>
  <dcterms:modified xsi:type="dcterms:W3CDTF">2013-03-02T23:25:00Z</dcterms:modified>
</cp:coreProperties>
</file>